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F" w:rsidRDefault="00E43B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0B59F" wp14:editId="62949F14">
                <wp:simplePos x="0" y="0"/>
                <wp:positionH relativeFrom="column">
                  <wp:posOffset>3331029</wp:posOffset>
                </wp:positionH>
                <wp:positionV relativeFrom="paragraph">
                  <wp:posOffset>4544008</wp:posOffset>
                </wp:positionV>
                <wp:extent cx="2621902" cy="447675"/>
                <wp:effectExtent l="0" t="0" r="2667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02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D4" w:rsidRPr="00746DD4" w:rsidRDefault="00746DD4" w:rsidP="00746DD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「フードドライブ」とは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62.3pt;margin-top:357.8pt;width:206.4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MTmwIAAGkFAAAOAAAAZHJzL2Uyb0RvYy54bWysVM1uEzEQviPxDpbvdJNVmtKomypqVYRU&#10;tRUp6tnx2s0K22NsJ7vhPeAB4MwZceBxqMRbMPZutqHkhLh4Z3b+Z76Zk9NGK7IWzldgCjo8GFAi&#10;DIeyMvcFfXt78eIlJT4wUzIFRhR0Izw9nT5/dlLbichhCaoUjqAT4ye1LegyBDvJMs+XQjN/AFYY&#10;FEpwmgVk3X1WOlajd62yfDAYZzW40jrgwnv8e94K6TT5l1LwcC2lF4GogmJuIb0uvYv4ZtMTNrl3&#10;zC4r3qXB/iELzSqDQXtX5ywwsnLVX650xR14kOGAg85AyoqLVANWMxw8qWa+ZFakWrA53vZt8v/P&#10;Lb9a3zhSlTi7ISWGaZzRw9cvD5++//zxOfv18VtLEZRiq2rrJ2gxtzeu4zySse5GOh2/WBFpUns3&#10;fXtFEwjHn/k4Hx4Pcko4ykajo/HRYXSaPVpb58MrAZpEoqAOx5e6ytaXPrSqW5UYTJn4elBVeVEp&#10;lZgIHHGmHFkzHHlo8i7EjhYGjJZZrKbNP1Fho0Tr9Y2Q2JKYcYqewPjok3EuTBh3fpVB7WgmMYPe&#10;cLjPUIXURAzf6UYzkUDaGw72Gf4ZsbdIUcGE3lhXBtw+B+W7PnKrv62+rTmWH5pF0810AeUGQeGg&#10;3RZv+UWF87hkPtwwh+uBi4QrH67xkQrqgkJHUbIE92Hf/6iPqEUpJTWuW0H9+xVzghL12iCej4ej&#10;UdzPxIwOj3Jk3K5ksSsxK30GOF6ELGaXyKgf1JaUDvQdXoZZjIoiZjjGLigPbsuchfYM4G3hYjZL&#10;ariTloVLM7c8Oo8Njni7be6Ysx0oA8L5CrarySZPsNnqRksDs1UAWSXgxha3fe1aj/ucoN/dnngw&#10;dvmk9Xghp78BAAD//wMAUEsDBBQABgAIAAAAIQAm2HZO4AAAAAsBAAAPAAAAZHJzL2Rvd25yZXYu&#10;eG1sTI89T8MwEIZ3JP6DdUgsiDoJTVpCnAqQ2OhAqTq7sYlD4nNku2n49xxT2e7j0XvPVZvZDmzS&#10;PnQOBaSLBJjGxqkOWwH7z7f7NbAQJSo5ONQCfnSATX19VclSuTN+6GkXW0YhGEopwMQ4lpyHxmgr&#10;w8KNGmn35byVkVrfcuXlmcLtwLMkKbiVHdIFI0f9anTT705WwN2hf8/G6Xt2vdm+bJXPl9LkQtze&#10;zM9PwKKe4wWGP31Sh5qcju6EKrBBQJ4tC0IFrNKcCiIeH1Y5sCNN1kUKvK74/x/qXwAAAP//AwBQ&#10;SwECLQAUAAYACAAAACEAtoM4kv4AAADhAQAAEwAAAAAAAAAAAAAAAAAAAAAAW0NvbnRlbnRfVHlw&#10;ZXNdLnhtbFBLAQItABQABgAIAAAAIQA4/SH/1gAAAJQBAAALAAAAAAAAAAAAAAAAAC8BAABfcmVs&#10;cy8ucmVsc1BLAQItABQABgAIAAAAIQBmaVMTmwIAAGkFAAAOAAAAAAAAAAAAAAAAAC4CAABkcnMv&#10;ZTJvRG9jLnhtbFBLAQItABQABgAIAAAAIQAm2HZO4AAAAAsBAAAPAAAAAAAAAAAAAAAAAPUEAABk&#10;cnMvZG93bnJldi54bWxQSwUGAAAAAAQABADzAAAAAgYAAAAA&#10;" fillcolor="white [3201]" strokecolor="#1f497d [3215]" strokeweight="2pt">
                <v:textbox>
                  <w:txbxContent>
                    <w:p w:rsidR="00746DD4" w:rsidRPr="00746DD4" w:rsidRDefault="00746DD4" w:rsidP="00746DD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「フードドライブ」とは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34AFF" wp14:editId="12D0F5B3">
                <wp:simplePos x="0" y="0"/>
                <wp:positionH relativeFrom="column">
                  <wp:posOffset>3331029</wp:posOffset>
                </wp:positionH>
                <wp:positionV relativeFrom="paragraph">
                  <wp:posOffset>2407298</wp:posOffset>
                </wp:positionV>
                <wp:extent cx="2491273" cy="447675"/>
                <wp:effectExtent l="0" t="0" r="2349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73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D4" w:rsidRDefault="00746DD4" w:rsidP="00746DD4">
                            <w:r w:rsidRPr="00746DD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「フードバンク」とは</w:t>
                            </w:r>
                            <w:r w:rsidRPr="00746DD4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262.3pt;margin-top:189.55pt;width:196.1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3hnAIAAG4FAAAOAAAAZHJzL2Uyb0RvYy54bWysVM1uEzEQviPxDpbvdLMhbWjUTRW1KkKq&#10;SkWLena8drPC9hjbyW54D3gAOHNGHHgcKvEWjL2bTSg5IS7e8c588+dv5uS00YqshPMVmILmBwNK&#10;hOFQVua+oG9vL569oMQHZkqmwIiCroWnp9OnT05qOxFDWIAqhSPoxPhJbQu6CMFOsszzhdDMH4AV&#10;BpUSnGYBr+4+Kx2r0btW2XAwOMpqcKV1wIX3+Pe8VdJp8i+l4OG1lF4EogqKuYV0unTO45lNT9jk&#10;3jG7qHiXBvuHLDSrDAbtXZ2zwMjSVX+50hV34EGGAw46AykrLlINWE0+eFTNzYJZkWrB5njbt8n/&#10;P7f8anXtSFXi22F7DNP4Rg9fvzx8+v7zx+fs18dvrURQi62qrZ8g4sZeu+7mUYx1N9Lp+MWKSJPa&#10;u+7bK5pAOP4cjo7z4fg5JRx1o9H4aHwYnWZbtHU+vBSgSRQK6vD5UlfZ6tKH1nRjEoMpE08Pqiov&#10;KqXSJRJHnClHVgyfPDTDLsSOFQaMyCxW0+afpLBWovX6RkhsScw4RU9k3PpknAsTjjq/yqB1hEnM&#10;oAfm+4Aq5B2os40wkUjaAwf7gH9G7BEpKpjQg3VlwO1zUL7rI7f2m+rbmmP5oZk3LQ9ijvHPHMo1&#10;csNBOzTe8osKn+WS+XDNHE4JEgYnP7zGQyqoCwqdRMkC3Id9/6M9khe1lNQ4dQX175fMCUrUK4O0&#10;Ps5Hozim6TI6HA/x4nY1812NWeozwFfOccdYnsRoH9RGlA70HS6IWYyKKmY4xkZabMSz0O4CXDBc&#10;zGbJCAfTsnBpbiyPrmOXI+lumzvmbMfMgJy+gs18sskjgra2EWlgtgwgq8TebVe7/uNQJ/53Cyhu&#10;jd17stquyelvAAAA//8DAFBLAwQUAAYACAAAACEA7o/O7+AAAAALAQAADwAAAGRycy9kb3ducmV2&#10;LnhtbEyPwU7DMBBE70j8g7VIXBB1kqYBh2wqhIQ4U1r16sRLkhLbke204e8xJziu5mnmbbVd9MjO&#10;5PxgDUK6SoCRaa0aTIew/3i9fwTmgzRKjtYQwjd52NbXV5Uslb2YdzrvQsdiifGlROhDmErOfduT&#10;ln5lJzIx+7ROyxBP13Hl5CWW65FnSVJwLQcTF3o50UtP7ddu1ggHF/Z0d8zm5bSZT7JrjgexfkO8&#10;vVmen4AFWsIfDL/6UR3q6NTY2SjPRoRNlhcRRVg/iBRYJERaCGANQp6LAnhd8f8/1D8AAAD//wMA&#10;UEsBAi0AFAAGAAgAAAAhALaDOJL+AAAA4QEAABMAAAAAAAAAAAAAAAAAAAAAAFtDb250ZW50X1R5&#10;cGVzXS54bWxQSwECLQAUAAYACAAAACEAOP0h/9YAAACUAQAACwAAAAAAAAAAAAAAAAAvAQAAX3Jl&#10;bHMvLnJlbHNQSwECLQAUAAYACAAAACEAXMm94ZwCAABuBQAADgAAAAAAAAAAAAAAAAAuAgAAZHJz&#10;L2Uyb0RvYy54bWxQSwECLQAUAAYACAAAACEA7o/O7+AAAAALAQAADwAAAAAAAAAAAAAAAAD2BAAA&#10;ZHJzL2Rvd25yZXYueG1sUEsFBgAAAAAEAAQA8wAAAAMGAAAAAA==&#10;" fillcolor="white [3201]" strokecolor="#1f497d [3215]" strokeweight="2pt">
                <v:textbox>
                  <w:txbxContent>
                    <w:p w:rsidR="00746DD4" w:rsidRDefault="00746DD4" w:rsidP="00746DD4">
                      <w:r w:rsidRPr="00746DD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「フードバンク」とは</w:t>
                      </w:r>
                      <w:r w:rsidRPr="00746DD4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36"/>
                          <w:szCs w:val="36"/>
                        </w:rPr>
                        <w:t>…？</w:t>
                      </w:r>
                    </w:p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E9E6E" wp14:editId="2FC0C9F6">
                <wp:simplePos x="0" y="0"/>
                <wp:positionH relativeFrom="column">
                  <wp:posOffset>3331029</wp:posOffset>
                </wp:positionH>
                <wp:positionV relativeFrom="paragraph">
                  <wp:posOffset>7641771</wp:posOffset>
                </wp:positionV>
                <wp:extent cx="1334277" cy="438539"/>
                <wp:effectExtent l="0" t="0" r="1841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277" cy="438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B7" w:rsidRDefault="00BE57B7" w:rsidP="00E43B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食品の提供先</w:t>
                            </w:r>
                          </w:p>
                          <w:p w:rsidR="00E43BF3" w:rsidRDefault="00E43BF3" w:rsidP="00E43B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43BF3" w:rsidRPr="00BE57B7" w:rsidRDefault="00E43BF3" w:rsidP="00E43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262.3pt;margin-top:601.7pt;width:105.05pt;height:3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2mngIAAG4FAAAOAAAAZHJzL2Uyb0RvYy54bWysVM1u2zAMvg/YOwi6r46T9C+oUwQpOgwo&#10;2mLp0LMiS40xWdQkJXb2HusDbOedhx32OCuwtxglO07W5TTsIpMmP1KkPvLsvC4VWQnrCtAZTQ96&#10;lAjNIS/0Q0bf3V2+OqHEeaZzpkCLjK6Fo+fjly/OKjMSfViAyoUlGES7UWUyuvDejJLE8YUomTsA&#10;IzQaJdiSeVTtQ5JbVmH0UiX9Xu8oqcDmxgIXzuHfi8ZIxzG+lIL7Gymd8ERlFO/m42njOQ9nMj5j&#10;owfLzKLg7TXYP9yiZIXGpF2oC+YZWdrir1BlwS04kP6AQ5mAlAUXsQasJu09q2a2YEbEWrA5znRt&#10;cv8vLL9e3VpS5Ph2A0o0K/GNnr5+eXr8/vPH5+TXp2+NRNCKraqMGyFiZm5tqzkUQ921tGX4YkWk&#10;ju1dd+0VtSccf6aDwbB/fEwJR9twcHI4OA1Bky3aWOdfCyhJEDJq8fliV9nqyvnGdeMSkikdTgeq&#10;yC8LpaISiCOmypIVwyf3db9NseOFCQMyCdU094+SXyvRRH0rJLYEb9yP2SMZtzEZ50L7ozau0ugd&#10;YBJv0AHTfUDl0xbU+gaYiCTtgL19wD8zdoiYFbTvwGWhwe4LkL/vMjf+m+qbmkP5vp7XkQexYeHP&#10;HPI1csNCMzTO8MsCn+WKOX/LLE4JzhNOvr/BQyqoMgqtRMkC7Md9/4M/khetlFQ4dRl1H5bMCkrU&#10;G420Pk2HwzCmURkeHvdRsbuW+a5FL8sp4CunuGMMj2Lw92ojSgvlPS6ISciKJqY55kZabMSpb3YB&#10;LhguJpPohINpmL/SM8ND6NDlQLq7+p5Z0zLTI6evYTOfbPSMoI1vQGqYLD3IIrJ329W2/zjUkf/t&#10;AgpbY1ePXts1Of4NAAD//wMAUEsDBBQABgAIAAAAIQB5pJQZ4AAAAA0BAAAPAAAAZHJzL2Rvd25y&#10;ZXYueG1sTI/BTsMwDIbvSLxDZCQuiKWk7Qql6YSQEGfGpl3TxrQdjVMl6VbenuwER/v/9PtztVnM&#10;yE7o/GBJwsMqAYbUWj1QJ2H3+Xb/CMwHRVqNllDCD3rY1NdXlSq1PdMHnrahY7GEfKkk9CFMJee+&#10;7dEov7ITUsy+rDMqxNF1XDt1juVm5CJJ1tyogeKFXk342mP7vZ2NhL0LO7w7iHk55vNRdc1h/5S+&#10;S3l7s7w8Awu4hD8YLvpRHero1NiZtGejhFxk64jGQCRpBiwiRZoVwJrLqhA58Lri/7+ofwEAAP//&#10;AwBQSwECLQAUAAYACAAAACEAtoM4kv4AAADhAQAAEwAAAAAAAAAAAAAAAAAAAAAAW0NvbnRlbnRf&#10;VHlwZXNdLnhtbFBLAQItABQABgAIAAAAIQA4/SH/1gAAAJQBAAALAAAAAAAAAAAAAAAAAC8BAABf&#10;cmVscy8ucmVsc1BLAQItABQABgAIAAAAIQAbpD2mngIAAG4FAAAOAAAAAAAAAAAAAAAAAC4CAABk&#10;cnMvZTJvRG9jLnhtbFBLAQItABQABgAIAAAAIQB5pJQZ4AAAAA0BAAAPAAAAAAAAAAAAAAAAAPgE&#10;AABkcnMvZG93bnJldi54bWxQSwUGAAAAAAQABADzAAAABQYAAAAA&#10;" fillcolor="white [3201]" strokecolor="#1f497d [3215]" strokeweight="2pt">
                <v:textbox>
                  <w:txbxContent>
                    <w:p w:rsidR="00BE57B7" w:rsidRDefault="00BE57B7" w:rsidP="00E43BF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食品の提供先</w:t>
                      </w:r>
                    </w:p>
                    <w:p w:rsidR="00E43BF3" w:rsidRDefault="00E43BF3" w:rsidP="00E43BF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</w:p>
                    <w:p w:rsidR="00E43BF3" w:rsidRPr="00BE57B7" w:rsidRDefault="00E43BF3" w:rsidP="00E43BF3"/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C0B4" wp14:editId="27BD872B">
                <wp:simplePos x="0" y="0"/>
                <wp:positionH relativeFrom="column">
                  <wp:posOffset>3328670</wp:posOffset>
                </wp:positionH>
                <wp:positionV relativeFrom="paragraph">
                  <wp:posOffset>7639685</wp:posOffset>
                </wp:positionV>
                <wp:extent cx="3311525" cy="1445895"/>
                <wp:effectExtent l="0" t="0" r="2222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1445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5A" w:rsidRPr="00BE57B7" w:rsidRDefault="00A770FC" w:rsidP="00E43BF3">
                            <w:pPr>
                              <w:ind w:firstLineChars="900" w:firstLine="2160"/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石川県</w:t>
                            </w:r>
                            <w:r w:rsidR="008C4801"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社会福祉協議会、</w:t>
                            </w: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金沢市社会福祉協議会、金沢市福祉局</w:t>
                            </w:r>
                            <w:r w:rsidR="00C3465A"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を通じて、福祉施設、生活困窮されている方々、子ども食堂などに提供します。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62.1pt;margin-top:601.55pt;width:260.7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HnAIAAGEFAAAOAAAAZHJzL2Uyb0RvYy54bWysVM1u1DAQviPxDpbvNJvtLrSrZqtVqyKk&#10;qq1oUc9ex24iOR5jezdZ3gMeoJw5Iw48DpV4C8Z2Nq3aigMiB2fsmfnmx9/44LBrFFkL62rQBc13&#10;RpQIzaGs9U1BP1ydvNqjxHmmS6ZAi4JuhKOH85cvDlozE2OoQJXCEgTRbtaaglbem1mWOV6Jhrkd&#10;MEKjUoJtmMetvclKy1pEb1Q2Ho1eZy3Y0ljgwjk8PU5KOo/4Ugruz6V0whNVUMzNx9XGdRnWbH7A&#10;ZjeWmarmfRrsH7JoWK0x6AB1zDwjK1s/gWpqbsGB9DscmgykrLmINWA1+ehRNZcVMyLWgs1xZmiT&#10;+3+w/Gx9YUldFnRCiWYNXtHdt693X378+nmb/f78PUlkEhrVGjdD+0tzYfudQzFU3UnbhD/WQ7rY&#10;3M3QXNF5wvFwdzfPp+MpJRx1+WQy3dufBtTs3t1Y598KaEgQCmrx9mJT2frU+WS6NQnRNJzUSoXz&#10;kFnKJUp+o0QwUPq9kFgcRh9HoEgrcaQsWTMkBONcaJ8nVcVKkY6nI/z61AaPmGgEDMgSAw/YPUCg&#10;7FPslHZvH1xFZOXgPPpbYsl58IiRQfvBuak12OcAFFbVR0722yal1oQu+W7ZxYvfDZbhZAnlBslg&#10;IU2JM/ykxos4Zc5fMItjgQOEo+7PcZEK2oJCL1FSgf303HmwR7ailpIWx6yg7uOKWUGJeqeRx/vI&#10;hDCXcTOZvhnjxj7ULB9q9Ko5Ary4HB8Vw6MY7L3aitJCc40vwiJERRXTHGMXlHu73Rz5NP74pnCx&#10;WEQznEXD/Km+NDyAhz4Hol1118yano0eiXwG25Fks0ekTLbBU8Ni5UHWkbH3fe1vAOc4Uql/c8JD&#10;8XAfre5fxvkfAAAA//8DAFBLAwQUAAYACAAAACEA9MPpJuQAAAAOAQAADwAAAGRycy9kb3ducmV2&#10;LnhtbEyPy07DMBBF90j8gzVI7KjdNKVViFOVSqx4SGkKEjvXHpJAPI5itw18Pe4KdjO6R3fO5KvR&#10;duyIg28dSZhOBDAk7UxLtYRd9XCzBOaDIqM6RyjhGz2sisuLXGXGnajE4zbULJaQz5SEJoQ+49zr&#10;Bq3yE9cjxezDDVaFuA41N4M6xXLb8USIW25VS/FCo3rcNKi/tgcrAV/fPsuf90f98qTXrqRNqO6r&#10;Zymvr8b1HbCAY/iD4awf1aGITnt3IONZJ2GepElEY5CI2RTYGRHpfAFsH6d0JpbAi5z/f6P4BQAA&#10;//8DAFBLAQItABQABgAIAAAAIQC2gziS/gAAAOEBAAATAAAAAAAAAAAAAAAAAAAAAABbQ29udGVu&#10;dF9UeXBlc10ueG1sUEsBAi0AFAAGAAgAAAAhADj9If/WAAAAlAEAAAsAAAAAAAAAAAAAAAAALwEA&#10;AF9yZWxzLy5yZWxzUEsBAi0AFAAGAAgAAAAhAAsds4ecAgAAYQUAAA4AAAAAAAAAAAAAAAAALgIA&#10;AGRycy9lMm9Eb2MueG1sUEsBAi0AFAAGAAgAAAAhAPTD6SbkAAAADgEAAA8AAAAAAAAAAAAAAAAA&#10;9gQAAGRycy9kb3ducmV2LnhtbFBLBQYAAAAABAAEAPMAAAAHBgAAAAA=&#10;" filled="f" strokecolor="#243f60 [1604]" strokeweight="2pt">
                <v:textbox>
                  <w:txbxContent>
                    <w:p w:rsidR="00C3465A" w:rsidRPr="00BE57B7" w:rsidRDefault="00A770FC" w:rsidP="00E43BF3">
                      <w:pPr>
                        <w:ind w:firstLineChars="900" w:firstLine="2160"/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32"/>
                          <w:szCs w:val="32"/>
                        </w:rPr>
                      </w:pP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石川県</w:t>
                      </w:r>
                      <w:r w:rsidR="008C4801" w:rsidRPr="00E019C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社会福祉協議会、</w:t>
                      </w: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金沢市社会福祉協議会、金沢市福祉局</w:t>
                      </w:r>
                      <w:r w:rsidR="00C3465A" w:rsidRPr="00E019C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を通じて、福祉施設、生活困窮されている方々、子ども食堂などに提供します。</w:t>
                      </w:r>
                    </w:p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744EE" wp14:editId="251C1CCE">
                <wp:simplePos x="0" y="0"/>
                <wp:positionH relativeFrom="column">
                  <wp:posOffset>3330575</wp:posOffset>
                </wp:positionH>
                <wp:positionV relativeFrom="paragraph">
                  <wp:posOffset>5606972</wp:posOffset>
                </wp:positionV>
                <wp:extent cx="2164702" cy="429208"/>
                <wp:effectExtent l="0" t="0" r="2667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02" cy="4292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B7" w:rsidRDefault="00BE57B7" w:rsidP="00BE57B7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フードドライブ実施予定</w:t>
                            </w:r>
                          </w:p>
                          <w:p w:rsidR="00E43BF3" w:rsidRPr="00BE57B7" w:rsidRDefault="00E43BF3" w:rsidP="00BE57B7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BE57B7" w:rsidRDefault="00BE57B7" w:rsidP="00BE5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262.25pt;margin-top:441.5pt;width:170.45pt;height:3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RNmwIAAG4FAAAOAAAAZHJzL2Uyb0RvYy54bWysVM1uEzEQviPxDpbvdH8U+hNlU0WtipCq&#10;tqJFPTteu1nh9RjbyW54D3gAOHNGHHgcKvEWjL2bTSg5IS7emZ3/mW9mctrWiqyEdRXogmYHKSVC&#10;cygr/VDQt3cXL44pcZ7pkinQoqBr4ejp9PmzSWPGIocFqFJYgk60GzemoAvvzThJHF+ImrkDMEKj&#10;UIKtmUfWPiSlZQ16r1WSp+lh0oAtjQUunMO/552QTqN/KQX311I64YkqKObm42vjOw9vMp2w8YNl&#10;ZlHxPg32D1nUrNIYdHB1zjwjS1v95aquuAUH0h9wqBOQsuIi1oDVZOmTam4XzIhYCzbHmaFN7v+5&#10;5VerG0uqEmeXU6JZjTN6/Prl8dP3nz8+J78+fusoglJsVWPcGC1uzY3tOYdkqLuVtg5frIi0sb3r&#10;ob2i9YTjzzw7HB2lGIajbJSf5OlxcJpsrY11/pWAmgSioBbHF7vKVpfOd6oblRBM6fA6UFV5USkV&#10;mQAccaYsWTEcuW9j3hhiRwu5YJmEarr8I+XXSnRe3wiJLQkZx+gRjFufjHOh/WGfutKoHcwkZjAY&#10;ZvsMlc96o143mIkI0sEw3Wf4Z8TBIkYF7QfjutJg9zko3w2RO/1N9V3NoXzfztuIg1HIMfyZQ7lG&#10;bFjolsYZflHhWC6Z8zfM4pbgPuHm+2t8pIKmoNBTlCzAftj3P+gjeFFKSYNbV1D3fsmsoES91gjr&#10;k2w0CmsamdHLoxwZuyuZ70r0sj4DnHKGN8bwSAZ9rzaktFDf44GYhagoYppjbITFhjzz3S3AA8PF&#10;bBaVcDEN85f61vDgOnQ5gO6uvWfW9Mj0iOkr2OwnGz8BaKcbLDXMlh5kFdG77Wrff1zqiP/+AIWr&#10;sctHre2ZnP4GAAD//wMAUEsDBBQABgAIAAAAIQAbFRNi4AAAAAsBAAAPAAAAZHJzL2Rvd25yZXYu&#10;eG1sTI/BTsMwEETvSPyDtUhcEHVI6yhN41QICXGmtOrVibdJSmxHttOGv2c50eNqn2belNvZDOyC&#10;PvTOSnhZJMDQNk73tpWw/3p/zoGFqKxWg7Mo4QcDbKv7u1IV2l3tJ152sWUUYkOhJHQxjgXnoenQ&#10;qLBwI1r6nZw3KtLpW669ulK4GXiaJBk3qrfU0KkR3zpsvneTkXDwcY9Px3Saz2I6q7Y+HtbLDykf&#10;H+bXDbCIc/yH4U+f1KEip9pNVgc2SBDpShAqIc+XNIqIPBMrYLWEtUgy4FXJbzdUvwAAAP//AwBQ&#10;SwECLQAUAAYACAAAACEAtoM4kv4AAADhAQAAEwAAAAAAAAAAAAAAAAAAAAAAW0NvbnRlbnRfVHlw&#10;ZXNdLnhtbFBLAQItABQABgAIAAAAIQA4/SH/1gAAAJQBAAALAAAAAAAAAAAAAAAAAC8BAABfcmVs&#10;cy8ucmVsc1BLAQItABQABgAIAAAAIQAAI8RNmwIAAG4FAAAOAAAAAAAAAAAAAAAAAC4CAABkcnMv&#10;ZTJvRG9jLnhtbFBLAQItABQABgAIAAAAIQAbFRNi4AAAAAsBAAAPAAAAAAAAAAAAAAAAAPUEAABk&#10;cnMvZG93bnJldi54bWxQSwUGAAAAAAQABADzAAAAAgYAAAAA&#10;" fillcolor="white [3201]" strokecolor="#1f497d [3215]" strokeweight="2pt">
                <v:textbox>
                  <w:txbxContent>
                    <w:p w:rsidR="00BE57B7" w:rsidRDefault="00BE57B7" w:rsidP="00BE57B7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フードドライブ実施予定</w:t>
                      </w:r>
                    </w:p>
                    <w:p w:rsidR="00E43BF3" w:rsidRPr="00BE57B7" w:rsidRDefault="00E43BF3" w:rsidP="00BE57B7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</w:p>
                    <w:p w:rsidR="00BE57B7" w:rsidRDefault="00BE57B7" w:rsidP="00BE57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9C31B" wp14:editId="3A0ECC75">
                <wp:simplePos x="0" y="0"/>
                <wp:positionH relativeFrom="column">
                  <wp:posOffset>3330575</wp:posOffset>
                </wp:positionH>
                <wp:positionV relativeFrom="paragraph">
                  <wp:posOffset>5607050</wp:posOffset>
                </wp:positionV>
                <wp:extent cx="3311525" cy="1940560"/>
                <wp:effectExtent l="0" t="0" r="2222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1940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B7" w:rsidRDefault="00BE57B7" w:rsidP="00BE57B7">
                            <w:pPr>
                              <w:ind w:left="480" w:hangingChars="200" w:hanging="4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BE57B7" w:rsidRDefault="00BE57B7" w:rsidP="00BE57B7">
                            <w:pPr>
                              <w:ind w:left="480" w:hangingChars="200" w:hanging="4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019C0" w:rsidRDefault="00E43BF3" w:rsidP="00BE57B7">
                            <w:pPr>
                              <w:ind w:left="480" w:hangingChars="200" w:hanging="480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2529C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金沢エコフェスタ11/５</w:t>
                            </w:r>
                            <w:r w:rsidR="0048364E" w:rsidRPr="0048364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(日)</w:t>
                            </w:r>
                            <w:r w:rsidR="002529C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10～16時</w:t>
                            </w:r>
                          </w:p>
                          <w:p w:rsidR="002529C8" w:rsidRPr="002529C8" w:rsidRDefault="002529C8" w:rsidP="002529C8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金沢駅東もてなしドーム地下広場</w:t>
                            </w:r>
                            <w:bookmarkStart w:id="0" w:name="_GoBack"/>
                            <w:bookmarkEnd w:id="0"/>
                          </w:p>
                          <w:p w:rsidR="00C514FD" w:rsidRDefault="00E43BF3" w:rsidP="00B109B4">
                            <w:pPr>
                              <w:ind w:left="1440" w:hangingChars="600" w:hanging="14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2529C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金沢ボランティア大学校「ボラ大フェスタ」</w:t>
                            </w:r>
                          </w:p>
                          <w:p w:rsidR="002529C8" w:rsidRDefault="002529C8" w:rsidP="00E43BF3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11/12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(日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)12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16時</w:t>
                            </w:r>
                          </w:p>
                          <w:p w:rsidR="002529C8" w:rsidRDefault="002529C8" w:rsidP="00E43BF3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金沢市中央公民館彦三館</w:t>
                            </w:r>
                          </w:p>
                          <w:p w:rsidR="0048364E" w:rsidRDefault="002529C8" w:rsidP="00E43BF3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9C0" w:rsidRDefault="00E019C0" w:rsidP="00E019C0">
                            <w:pPr>
                              <w:ind w:firstLineChars="400" w:firstLine="960"/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4"/>
                                <w:szCs w:val="24"/>
                              </w:rPr>
                            </w:pPr>
                            <w:r w:rsidRPr="00E019C0">
                              <w:rPr>
                                <w:rFonts w:ascii="HGPｺﾞｼｯｸM" w:eastAsia="HGPｺﾞｼｯｸM" w:hAnsi="HGS創英角ﾎﾟｯﾌﾟ体" w:hint="eastAsia"/>
                                <w:sz w:val="24"/>
                                <w:szCs w:val="24"/>
                              </w:rPr>
                              <w:t>以後の予定は下記サイトをご覧ください</w:t>
                            </w:r>
                          </w:p>
                          <w:p w:rsidR="00BE57B7" w:rsidRDefault="00BE57B7" w:rsidP="00E019C0">
                            <w:pPr>
                              <w:ind w:firstLineChars="400" w:firstLine="960"/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BE57B7" w:rsidRPr="00E019C0" w:rsidRDefault="00BE57B7" w:rsidP="00E019C0">
                            <w:pPr>
                              <w:ind w:firstLineChars="400" w:firstLine="960"/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62.25pt;margin-top:441.5pt;width:260.75pt;height:15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XwsQIAAJcFAAAOAAAAZHJzL2Uyb0RvYy54bWysVM1uEzEQviPxDpbvdHfTJNComypqVYRU&#10;2ooW9ex4vc0K22NsJ7vhPeAB4MwZceBxqMRbMPb+NCqVkBAX78zOz+cZfzOHR42SZCOsq0DnNNtL&#10;KRGaQ1Hp25y+vT599oIS55kumAQtcroVjh7Nnz45rM1MjGAFshCWYBLtZrXJ6cp7M0sSx1dCMbcH&#10;Rmg0lmAV86ja26SwrMbsSiajNJ0mNdjCWODCOfx70hrpPOYvS8H9RVk64YnMKd7Nx9PGcxnOZH7I&#10;ZreWmVXFu2uwf7iFYpVG0CHVCfOMrG31RypVcQsOSr/HQSVQlhUXsQasJksfVHO1YkbEWrA5zgxt&#10;cv8vLT/fXFpSFTmdUqKZwie6+/rl7tP3nz8+J78+fmslMg2Nqo2bof+VubSd5lAMVTelVeGL9ZAm&#10;Nnc7NFc0nnD8ub+fZZPRhBKOtuxgnE6msf3Jfbixzr8UoEgQcmrx9WJT2ebMeYRE194loEkdTgey&#10;Kk4rKaMSeCOOpSUbhi/OOBfaZzGJXKvXULT/n0/StAePVAshMf9ONkQLCEkouy00Sn4rRYv+RpTY&#10;OSxtFAGGRLvYsXExE3qHsBJvOgS2N3sQKPHCbbGdbwgTkctDYPp3xCEiooL2Q7CqNNjHEhTvBuTW&#10;v6++rTmU75tlE+ky6RmxhGKLFLLQzpYz/LTC5ztjzl8yi8OEY4cLwl/gUUqocwqdRMkK7IfH/gd/&#10;5DhaKalxOHPq3q+ZFZTIVxrZf5CNx2GaozKePB+hYncty12LXqtjQDZkuIoMj2Lw97IXSwvqBvfI&#10;IqCiiWmO2Dnl3vbKsW+XBm4iLhaL6IYTbJg/01eGh+Shz4Ge180Ns6bjsEf6n0M/yGz2gMqtb4jU&#10;sFh7KKvI89Dptq/dC+D0R3p2myqsl109et3v0/lvAAAA//8DAFBLAwQUAAYACAAAACEA6PwotOMA&#10;AAANAQAADwAAAGRycy9kb3ducmV2LnhtbEyPwU7DMBBE70j8g7VIXCrqJLSRFeJUCClClBOFA725&#10;sUkC9jrEbpvy9WxPcJvRPs3OlKvJWXYwY+g9SkjnCTCDjdc9thLeXusbASxEhVpZj0bCyQRYVZcX&#10;pSq0P+KLOWxiyygEQ6EkdDEOBeeh6YxTYe4Hg3T78KNTkezYcj2qI4U7y7MkyblTPdKHTg3moTPN&#10;12bvJKz9e/Y4m32Lz5+65vz5Kd2KrZXy+mq6vwMWzRT/YDjXp+pQUaed36MOzEpYZosloRKEuKVR&#10;ZyJZ5KR2pFIhcuBVyf+vqH4BAAD//wMAUEsBAi0AFAAGAAgAAAAhALaDOJL+AAAA4QEAABMAAAAA&#10;AAAAAAAAAAAAAAAAAFtDb250ZW50X1R5cGVzXS54bWxQSwECLQAUAAYACAAAACEAOP0h/9YAAACU&#10;AQAACwAAAAAAAAAAAAAAAAAvAQAAX3JlbHMvLnJlbHNQSwECLQAUAAYACAAAACEAc3fV8LECAACX&#10;BQAADgAAAAAAAAAAAAAAAAAuAgAAZHJzL2Uyb0RvYy54bWxQSwECLQAUAAYACAAAACEA6PwotOMA&#10;AAANAQAADwAAAAAAAAAAAAAAAAALBQAAZHJzL2Rvd25yZXYueG1sUEsFBgAAAAAEAAQA8wAAABsG&#10;AAAAAA==&#10;" fillcolor="white [3201]" strokecolor="#365f91 [2404]" strokeweight="2pt">
                <v:textbox>
                  <w:txbxContent>
                    <w:p w:rsidR="00BE57B7" w:rsidRDefault="00BE57B7" w:rsidP="00BE57B7">
                      <w:pPr>
                        <w:ind w:left="480" w:hangingChars="200" w:hanging="4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BE57B7" w:rsidRDefault="00BE57B7" w:rsidP="00BE57B7">
                      <w:pPr>
                        <w:ind w:left="480" w:hangingChars="200" w:hanging="4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E019C0" w:rsidRDefault="00E43BF3" w:rsidP="00BE57B7">
                      <w:pPr>
                        <w:ind w:left="480" w:hangingChars="200" w:hanging="48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◆</w:t>
                      </w:r>
                      <w:r w:rsidR="002529C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金沢エコフェスタ11/５</w:t>
                      </w:r>
                      <w:r w:rsidR="0048364E" w:rsidRPr="0048364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(日)</w:t>
                      </w:r>
                      <w:r w:rsidR="002529C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10～16時</w:t>
                      </w:r>
                    </w:p>
                    <w:p w:rsidR="002529C8" w:rsidRPr="002529C8" w:rsidRDefault="002529C8" w:rsidP="002529C8">
                      <w:pPr>
                        <w:ind w:leftChars="100" w:left="45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金沢駅東もてなしドーム地下広場</w:t>
                      </w:r>
                      <w:bookmarkStart w:id="1" w:name="_GoBack"/>
                      <w:bookmarkEnd w:id="1"/>
                    </w:p>
                    <w:p w:rsidR="00C514FD" w:rsidRDefault="00E43BF3" w:rsidP="00B109B4">
                      <w:pPr>
                        <w:ind w:left="1440" w:hangingChars="600" w:hanging="14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◆</w:t>
                      </w:r>
                      <w:r w:rsidR="002529C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金沢ボランティア大学校「ボラ大フェスタ」</w:t>
                      </w:r>
                    </w:p>
                    <w:p w:rsidR="002529C8" w:rsidRDefault="002529C8" w:rsidP="00E43BF3">
                      <w:pPr>
                        <w:ind w:leftChars="100" w:left="45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11/12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(日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)12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16時</w:t>
                      </w:r>
                    </w:p>
                    <w:p w:rsidR="002529C8" w:rsidRDefault="002529C8" w:rsidP="00E43BF3">
                      <w:pPr>
                        <w:ind w:leftChars="100" w:left="45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金沢市中央公民館彦三館</w:t>
                      </w:r>
                    </w:p>
                    <w:p w:rsidR="0048364E" w:rsidRDefault="002529C8" w:rsidP="00E43BF3">
                      <w:pPr>
                        <w:ind w:leftChars="100" w:left="45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9C0" w:rsidRDefault="00E019C0" w:rsidP="00E019C0">
                      <w:pPr>
                        <w:ind w:firstLineChars="400" w:firstLine="960"/>
                        <w:jc w:val="left"/>
                        <w:rPr>
                          <w:rFonts w:ascii="HGPｺﾞｼｯｸM" w:eastAsia="HGPｺﾞｼｯｸM" w:hAnsi="HGS創英角ﾎﾟｯﾌﾟ体"/>
                          <w:sz w:val="24"/>
                          <w:szCs w:val="24"/>
                        </w:rPr>
                      </w:pPr>
                      <w:r w:rsidRPr="00E019C0">
                        <w:rPr>
                          <w:rFonts w:ascii="HGPｺﾞｼｯｸM" w:eastAsia="HGPｺﾞｼｯｸM" w:hAnsi="HGS創英角ﾎﾟｯﾌﾟ体" w:hint="eastAsia"/>
                          <w:sz w:val="24"/>
                          <w:szCs w:val="24"/>
                        </w:rPr>
                        <w:t>以後の予定は下記サイトをご覧ください</w:t>
                      </w:r>
                    </w:p>
                    <w:p w:rsidR="00BE57B7" w:rsidRDefault="00BE57B7" w:rsidP="00E019C0">
                      <w:pPr>
                        <w:ind w:firstLineChars="400" w:firstLine="960"/>
                        <w:jc w:val="left"/>
                        <w:rPr>
                          <w:rFonts w:ascii="HGPｺﾞｼｯｸM" w:eastAsia="HGPｺﾞｼｯｸM" w:hAnsi="HGS創英角ﾎﾟｯﾌﾟ体"/>
                          <w:sz w:val="24"/>
                          <w:szCs w:val="24"/>
                        </w:rPr>
                      </w:pPr>
                    </w:p>
                    <w:p w:rsidR="00BE57B7" w:rsidRPr="00E019C0" w:rsidRDefault="00BE57B7" w:rsidP="00E019C0">
                      <w:pPr>
                        <w:ind w:firstLineChars="400" w:firstLine="960"/>
                        <w:jc w:val="left"/>
                        <w:rPr>
                          <w:rFonts w:ascii="HGPｺﾞｼｯｸM" w:eastAsia="HGPｺﾞｼｯｸM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682B0" wp14:editId="2E908024">
                <wp:simplePos x="0" y="0"/>
                <wp:positionH relativeFrom="column">
                  <wp:posOffset>3330575</wp:posOffset>
                </wp:positionH>
                <wp:positionV relativeFrom="paragraph">
                  <wp:posOffset>2416175</wp:posOffset>
                </wp:positionV>
                <wp:extent cx="3311525" cy="3107055"/>
                <wp:effectExtent l="0" t="0" r="2222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7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D4" w:rsidRDefault="00746DD4" w:rsidP="00F60E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46DD4" w:rsidRDefault="00746DD4" w:rsidP="002A18B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E43BF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食品ロスと助け合いをつなぐシステム</w:t>
                            </w:r>
                          </w:p>
                          <w:p w:rsidR="00F60E0B" w:rsidRPr="00746DD4" w:rsidRDefault="00F60E0B" w:rsidP="00746DD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◆食料の銀行</w:t>
                            </w:r>
                          </w:p>
                          <w:p w:rsidR="00F60E0B" w:rsidRPr="00E019C0" w:rsidRDefault="00F60E0B" w:rsidP="008C4801">
                            <w:pPr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480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企業や個人から</w:t>
                            </w: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の寄贈を受け</w:t>
                            </w:r>
                            <w:r w:rsid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食品を無償提供する</w:t>
                            </w:r>
                            <w:r w:rsidR="00BE57B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取り組み</w:t>
                            </w:r>
                          </w:p>
                          <w:p w:rsidR="00F60E0B" w:rsidRPr="00E019C0" w:rsidRDefault="00F60E0B" w:rsidP="00F60E0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◆発祥の地はアメリカ</w:t>
                            </w:r>
                          </w:p>
                          <w:p w:rsidR="00F60E0B" w:rsidRDefault="00F60E0B" w:rsidP="00E019C0">
                            <w:pPr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◆日本では</w:t>
                            </w:r>
                            <w:r w:rsid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２０００年に始まり、現在</w:t>
                            </w:r>
                            <w:r w:rsidRPr="00E019C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約８０のフードバンクが活動中</w:t>
                            </w:r>
                          </w:p>
                          <w:p w:rsidR="00746DD4" w:rsidRDefault="00746DD4" w:rsidP="00E019C0">
                            <w:pPr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746DD4" w:rsidRPr="00E019C0" w:rsidRDefault="00746DD4" w:rsidP="00E019C0">
                            <w:pPr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60E0B" w:rsidRPr="00BE57B7" w:rsidRDefault="00746DD4" w:rsidP="00E43BF3">
                            <w:pPr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家庭から</w:t>
                            </w:r>
                            <w:r w:rsidR="00E43BF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未利用の食品を回収拠点に運んで</w:t>
                            </w:r>
                            <w:r w:rsidR="00BE57B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寄付していただく取り組み</w:t>
                            </w:r>
                          </w:p>
                          <w:p w:rsidR="00F60E0B" w:rsidRDefault="00F60E0B" w:rsidP="00F60E0B">
                            <w:pPr>
                              <w:jc w:val="center"/>
                            </w:pPr>
                          </w:p>
                          <w:p w:rsidR="00F60E0B" w:rsidRDefault="00F60E0B" w:rsidP="00F60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262.25pt;margin-top:190.25pt;width:260.75pt;height:24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6bsQIAAJcFAAAOAAAAZHJzL2Uyb0RvYy54bWysVMFu1DAQvSPxD5bvNMm228Kq2WrVqgip&#10;tBUt6tnr2N0I22Ns7ybLf8AHwJkz4sDnUIm/YOxk01WphIS4JDOemTee8Zs5PGq1IivhfA2mpMVO&#10;TokwHKra3Jb07fXps+eU+MBMxRQYUdK18PRo+vTJYWMnYgQLUJVwBEGMnzS2pIsQ7CTLPF8IzfwO&#10;WGHQKMFpFlB1t1nlWIPoWmWjPN/PGnCVdcCF93h60hnpNOFLKXi4kNKLQFRJ8W4hfV36zuM3mx6y&#10;ya1jdlHz/hrsH26hWW0w6QB1wgIjS1f/AaVr7sCDDDscdAZS1lykGrCaIn9QzdWCWZFqweZ4O7TJ&#10;/z9Yfr66dKSuSjqmxDCNT3T39cvdp+8/f3zOfn381klkHBvVWD9B/yt76XrNoxirbqXT8Y/1kDY1&#10;dz00V7SBcDzc3S2K8QizcLTtFvlBPk6o2X24dT68FKBJFErq8PVSU9nqzAdMia4bl5hNmfj1oOrq&#10;tFYqKZE34lg5smL44oxzYUKRQNRSv4aqOz8Y53l6e0RMVIshCX8LDW0xQxbL7gpNUlgr0WV/IyR2&#10;DksbpQQD0Hbu/di4hITeMUziTYfA7mYPAhVeuAvqfWOYSFweAvO/ZxwiUlYwYQjWtQH3GED1bsjc&#10;+W+q72qO5Yd23ia6pMLiyRyqNVLIQTdb3vLTGp/vjPlwyRwOE44dLohwgR+poCkp9BIlC3AfHjuP&#10;/shxtFLS4HCW1L9fMicoUa8Msv9FsbcXpzkpe+ODESpu2zLftpilPgZkQ4GryPIkRv+gNqJ0oG9w&#10;j8xiVjQxwzF3SXlwG+U4dEsDNxEXs1lywwm2LJyZK8sjeOxzpOd1e8Oc7TkckP7nsBlkNnlA5c43&#10;RhqYLQPIOvH8vq/9C+D0Jxr1myqul209ed3v0+lvAAAA//8DAFBLAwQUAAYACAAAACEAjF7yrOMA&#10;AAAMAQAADwAAAGRycy9kb3ducmV2LnhtbEyPy07DMBBF90j8gzVIbCpqN7SRCZlUCClC0BWli3bn&#10;JkMS8CPEbhv4etwV7GY0R3fOzZej0exIg++cRZhNBTCylas72yBs3sobCcwHZWulnSWEb/KwLC4v&#10;cpXV7mRf6bgODYsh1mcKoQ2hzzj3VUtG+anrycbbuxuMCnEdGl4P6hTDjeaJECk3qrPxQ6t6emyp&#10;+lwfDMKL2yZPk8mX/PgpS85Xz7Od3GnE66vx4R5YoDH8wXDWj+pQRKe9O9jaM42wSOaLiCLcShGH&#10;MyHmaay3R5DpnQRe5Px/ieIXAAD//wMAUEsBAi0AFAAGAAgAAAAhALaDOJL+AAAA4QEAABMAAAAA&#10;AAAAAAAAAAAAAAAAAFtDb250ZW50X1R5cGVzXS54bWxQSwECLQAUAAYACAAAACEAOP0h/9YAAACU&#10;AQAACwAAAAAAAAAAAAAAAAAvAQAAX3JlbHMvLnJlbHNQSwECLQAUAAYACAAAACEArpBOm7ECAACX&#10;BQAADgAAAAAAAAAAAAAAAAAuAgAAZHJzL2Uyb0RvYy54bWxQSwECLQAUAAYACAAAACEAjF7yrOMA&#10;AAAMAQAADwAAAAAAAAAAAAAAAAALBQAAZHJzL2Rvd25yZXYueG1sUEsFBgAAAAAEAAQA8wAAABsG&#10;AAAAAA==&#10;" fillcolor="white [3201]" strokecolor="#365f91 [2404]" strokeweight="2pt">
                <v:textbox>
                  <w:txbxContent>
                    <w:p w:rsidR="00746DD4" w:rsidRDefault="00746DD4" w:rsidP="00F60E0B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</w:p>
                    <w:p w:rsidR="00746DD4" w:rsidRDefault="00746DD4" w:rsidP="002A18B4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E43BF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食品ロスと助け合いをつなぐシステム</w:t>
                      </w:r>
                    </w:p>
                    <w:p w:rsidR="00F60E0B" w:rsidRPr="00746DD4" w:rsidRDefault="00F60E0B" w:rsidP="00746DD4">
                      <w:pP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</w:pP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◆食料の銀行</w:t>
                      </w:r>
                    </w:p>
                    <w:p w:rsidR="00F60E0B" w:rsidRPr="00E019C0" w:rsidRDefault="00F60E0B" w:rsidP="008C4801">
                      <w:pPr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8C480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企業や個人から</w:t>
                      </w: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の寄贈を受け</w:t>
                      </w:r>
                      <w:r w:rsid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て</w:t>
                      </w: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食品を無償提供する</w:t>
                      </w:r>
                      <w:r w:rsidR="00BE57B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取り組み</w:t>
                      </w:r>
                    </w:p>
                    <w:p w:rsidR="00F60E0B" w:rsidRPr="00E019C0" w:rsidRDefault="00F60E0B" w:rsidP="00F60E0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◆発祥の地はアメリカ</w:t>
                      </w:r>
                    </w:p>
                    <w:p w:rsidR="00F60E0B" w:rsidRDefault="00F60E0B" w:rsidP="00E019C0">
                      <w:pPr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◆日本では</w:t>
                      </w:r>
                      <w:r w:rsid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２０００年に始まり、現在</w:t>
                      </w:r>
                      <w:r w:rsidRPr="00E019C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約８０のフードバンクが活動中</w:t>
                      </w:r>
                    </w:p>
                    <w:p w:rsidR="00746DD4" w:rsidRDefault="00746DD4" w:rsidP="00E019C0">
                      <w:pPr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</w:p>
                    <w:p w:rsidR="00746DD4" w:rsidRPr="00E019C0" w:rsidRDefault="00746DD4" w:rsidP="00E019C0">
                      <w:pPr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F60E0B" w:rsidRPr="00BE57B7" w:rsidRDefault="00746DD4" w:rsidP="00E43BF3">
                      <w:pPr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家庭から</w:t>
                      </w:r>
                      <w:r w:rsidR="00E43BF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未利用の食品を回収拠点に運んで</w:t>
                      </w:r>
                      <w:r w:rsidR="00BE57B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寄付していただく取り組み</w:t>
                      </w:r>
                    </w:p>
                    <w:p w:rsidR="00F60E0B" w:rsidRDefault="00F60E0B" w:rsidP="00F60E0B">
                      <w:pPr>
                        <w:jc w:val="center"/>
                      </w:pPr>
                    </w:p>
                    <w:p w:rsidR="00F60E0B" w:rsidRDefault="00F60E0B" w:rsidP="00F60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6C167" wp14:editId="2D06516E">
                <wp:simplePos x="0" y="0"/>
                <wp:positionH relativeFrom="column">
                  <wp:posOffset>3331029</wp:posOffset>
                </wp:positionH>
                <wp:positionV relativeFrom="paragraph">
                  <wp:posOffset>27992</wp:posOffset>
                </wp:positionV>
                <wp:extent cx="3311525" cy="2332653"/>
                <wp:effectExtent l="0" t="0" r="2222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23326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D4" w:rsidRDefault="00746DD4" w:rsidP="00F60E0B">
                            <w:pPr>
                              <w:ind w:left="400" w:hangingChars="100" w:hanging="4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E57B7" w:rsidRDefault="0093253D" w:rsidP="00BE57B7">
                            <w:pPr>
                              <w:ind w:left="320" w:hangingChars="100" w:hanging="3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・賞味期限1か月以上</w:t>
                            </w:r>
                            <w:r w:rsidR="00F60E0B"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ある</w:t>
                            </w:r>
                          </w:p>
                          <w:p w:rsidR="0093253D" w:rsidRPr="00BE57B7" w:rsidRDefault="00F60E0B" w:rsidP="00E43BF3">
                            <w:pPr>
                              <w:ind w:leftChars="100" w:left="210" w:firstLineChars="50" w:firstLine="1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常温保存の食品</w:t>
                            </w:r>
                          </w:p>
                          <w:p w:rsidR="00BE57B7" w:rsidRPr="00BE57B7" w:rsidRDefault="0093253D" w:rsidP="0093253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・缶詰・レトルト・</w:t>
                            </w:r>
                            <w:r w:rsidR="00986684"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瓶詰</w:t>
                            </w:r>
                          </w:p>
                          <w:p w:rsidR="0093253D" w:rsidRPr="00BE57B7" w:rsidRDefault="00986684" w:rsidP="0093253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93253D"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乾物</w:t>
                            </w:r>
                            <w:r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・菓子・調味料</w:t>
                            </w:r>
                            <w:r w:rsidR="0093253D"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など</w:t>
                            </w:r>
                            <w:r w:rsidR="0093253D" w:rsidRPr="00BE57B7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き</w:t>
                            </w:r>
                            <w:r w:rsidR="0093253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262.3pt;margin-top:2.2pt;width:260.75pt;height:1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PKnwIAAGEFAAAOAAAAZHJzL2Uyb0RvYy54bWysVMFu2zAMvQ/YPwi6r46dpt2COkWQosOA&#10;oi3WDj0rshQbkEVNUmJn/7F9QHfeedhhn7MC+4tRsuMWbbHDsBwcUiQfRfJRR8dtrchGWFeBzmm6&#10;N6JEaA5FpVc5/XB9+uo1Jc4zXTAFWuR0Kxw9nr18cdSYqcigBFUISxBEu2ljclp6b6ZJ4ngpaub2&#10;wAiNRgm2Zh5Vu0oKyxpEr1WSjUYHSQO2MBa4cA5PTzojnUV8KQX3F1I64YnKKd7Nx6+N32X4JrMj&#10;Nl1ZZsqK99dg/3CLmlUakw5QJ8wzsrbVE6i64hYcSL/HoU5AyoqLWANWk44eVXNVMiNiLdgcZ4Y2&#10;uf8Hy883l5ZURU7HlGhW44juvn29+/Lj18/b5Pfn751ExqFRjXFT9L8yl7bXHIqh6lbaOvxjPaSN&#10;zd0OzRWtJxwPx+M0nWQTSjjasvE4O5hE1OQ+3Fjn3wqoSRByanF6salsc+Y8pkTXnUvIpuG0Uiqc&#10;h5t1d4mS3yoRHJR+LyQWh9mzCBRpJRbKkg1DQjDOhfZpZypZIbrjyQh/oWDMN0RELQIGZImJB+we&#10;IFD2KXYH0/uHUBFZOQSP/naxLniIiJlB+yG4rjTY5wAUVtVn7vx3TepaE7rk22UbB3+4m+0Sii2S&#10;wUK3Jc7w0woHccacv2QW1wIXCFfdX+BHKmhyCr1ESQn203PnwR/ZilZKGlyznLqPa2YFJeqdRh6/&#10;Sff3w15GZX9ymKFiH1qWDy16XS8AB5fio2J4FIO/VztRWqhv8EWYh6xoYppj7pxyb3fKwnfrj28K&#10;F/N5dMNdNMyf6SvDA3jocyDadXvDrOnZ6JHI57BbSTZ9RMrON0RqmK89yCoyNnS662s/AdzjSKX+&#10;zQkPxUM9et2/jLM/AAAA//8DAFBLAwQUAAYACAAAACEA44jDyOEAAAAKAQAADwAAAGRycy9kb3du&#10;cmV2LnhtbEyPzU7DMBCE70i8g7VI3KiTElIUsqlKJU78SGkAiZsbL0kgXkex2waevu4JjqMZzXyT&#10;LyfTiz2NrrOMEM8iEMS11R03CK/Vw9UtCOcVa9VbJoQfcrAszs9ylWl74JL2G9+IUMIuUwit90Mm&#10;patbMsrN7EAcvE87GuWDHBupR3UI5aaX8yhKpVEdh4VWDbRuqf7e7AwCvb1/lb8fj/XLU72yJa99&#10;dV89I15eTKs7EJ4m/xeGE35AhyIwbe2OtRM9ws08SUMUIUlAnPwoSWMQW4TrRbwAWeTy/4XiCAAA&#10;//8DAFBLAQItABQABgAIAAAAIQC2gziS/gAAAOEBAAATAAAAAAAAAAAAAAAAAAAAAABbQ29udGVu&#10;dF9UeXBlc10ueG1sUEsBAi0AFAAGAAgAAAAhADj9If/WAAAAlAEAAAsAAAAAAAAAAAAAAAAALwEA&#10;AF9yZWxzLy5yZWxzUEsBAi0AFAAGAAgAAAAhALALA8qfAgAAYQUAAA4AAAAAAAAAAAAAAAAALgIA&#10;AGRycy9lMm9Eb2MueG1sUEsBAi0AFAAGAAgAAAAhAOOIw8jhAAAACgEAAA8AAAAAAAAAAAAAAAAA&#10;+QQAAGRycy9kb3ducmV2LnhtbFBLBQYAAAAABAAEAPMAAAAHBgAAAAA=&#10;" filled="f" strokecolor="#243f60 [1604]" strokeweight="2pt">
                <v:textbox>
                  <w:txbxContent>
                    <w:p w:rsidR="00746DD4" w:rsidRDefault="00746DD4" w:rsidP="00F60E0B">
                      <w:pPr>
                        <w:ind w:left="400" w:hangingChars="100" w:hanging="40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E57B7" w:rsidRDefault="0093253D" w:rsidP="00BE57B7">
                      <w:pPr>
                        <w:ind w:left="320" w:hangingChars="100" w:hanging="32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・賞味期限1か月以上</w:t>
                      </w:r>
                      <w:r w:rsidR="00F60E0B"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ある</w:t>
                      </w:r>
                    </w:p>
                    <w:p w:rsidR="0093253D" w:rsidRPr="00BE57B7" w:rsidRDefault="00F60E0B" w:rsidP="00E43BF3">
                      <w:pPr>
                        <w:ind w:leftChars="100" w:left="210" w:firstLineChars="50" w:firstLine="1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常温保存の食品</w:t>
                      </w:r>
                    </w:p>
                    <w:p w:rsidR="00BE57B7" w:rsidRPr="00BE57B7" w:rsidRDefault="0093253D" w:rsidP="0093253D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・缶詰・レトルト・</w:t>
                      </w:r>
                      <w:r w:rsidR="00986684"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瓶詰</w:t>
                      </w:r>
                    </w:p>
                    <w:p w:rsidR="0093253D" w:rsidRPr="00BE57B7" w:rsidRDefault="00986684" w:rsidP="0093253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93253D"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乾物</w:t>
                      </w:r>
                      <w:r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・菓子・調味料</w:t>
                      </w:r>
                      <w:r w:rsidR="0093253D" w:rsidRPr="00BE57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など</w:t>
                      </w:r>
                      <w:r w:rsidR="0093253D" w:rsidRPr="00BE57B7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き</w:t>
                      </w:r>
                      <w:r w:rsidR="0093253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き</w:t>
                      </w:r>
                    </w:p>
                  </w:txbxContent>
                </v:textbox>
              </v:rect>
            </w:pict>
          </mc:Fallback>
        </mc:AlternateContent>
      </w:r>
      <w:r w:rsidR="00BE57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EA799" wp14:editId="3E209317">
                <wp:simplePos x="0" y="0"/>
                <wp:positionH relativeFrom="column">
                  <wp:posOffset>3331029</wp:posOffset>
                </wp:positionH>
                <wp:positionV relativeFrom="paragraph">
                  <wp:posOffset>27992</wp:posOffset>
                </wp:positionV>
                <wp:extent cx="3050540" cy="513184"/>
                <wp:effectExtent l="0" t="0" r="1651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5131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D4" w:rsidRPr="00746DD4" w:rsidRDefault="00746DD4" w:rsidP="00746DD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746DD4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寄付をお願いしたい食品</w:t>
                            </w:r>
                          </w:p>
                          <w:p w:rsidR="00746DD4" w:rsidRDefault="00746DD4" w:rsidP="007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262.3pt;margin-top:2.2pt;width:240.2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GEnQIAAG4FAAAOAAAAZHJzL2Uyb0RvYy54bWysVM1uEzEQviPxDpbvdHfTpLRRN1XUqgip&#10;aiNa1LPjtZsVXtvYk+yG94AHgDNnxIHHoRJvwdi72YSSE+Lindn5n/lmTs+aSpGVcL40OqfZQUqJ&#10;0NwUpX7I6du7yxfHlHhgumDKaJHTtfD0bPL82Wltx2JgFkYVwhF0ov24tjldANhxkni+EBXzB8YK&#10;jUJpXMUAWfeQFI7V6L1SySBNj5LauMI6w4X3+PeiFdJJ9C+l4HAjpRdAVE4xN4ivi+88vMnklI0f&#10;HLOLkndpsH/IomKlxqC9qwsGjCxd+ZerquTOeCPhgJsqMVKWXMQasJosfVLN7YJZEWvB5njbt8n/&#10;P7f8ejVzpCxyekKJZhWO6PHrl8dP33/++Jz8+vitpchJaFRt/Rj1b+3MdZxHMlTdSFeFL9ZDmtjc&#10;dd9c0QDh+PMwHaWjIc6Ao2yUHWbHw+A02Vpb5+GVMBUJRE4dDi/2lK2uPLSqG5UQTOnweqPK4rJU&#10;KjIBNuJcObJiOHBoBl2IHS0MGCyTUE2bf6RgrUTr9Y2Q2BDMeBCjRyhufTLOhYajzq/SqB3MJGbQ&#10;G2b7DBVknVGnG8xEhGhvmO4z/DNibxGjGg29cVVq4/Y5KN71kVv9TfVtzaF8aOZNRMFxyDH8mZti&#10;jchwpl0Zb/lliWO5Yh5mzOGO4CRx7+EGH6lMnVPTUZQsjPuw73/QR+iilJIady6n/v2SOUGJeq0R&#10;1CfZMAAEIjMcvRwg43Yl812JXlbnBqec4YWxPJJBH9SGlM5U93gepiEqipjmGDunHNyGOYf2FuCB&#10;4WI6jWq4mJbBlb61PDgPfQ6wu2vumbMdNgFRfW02+8nGTyDa6gZLbaZLMLKM+N32tZsALnXcgO4A&#10;hauxy0et7Zmc/AYAAP//AwBQSwMEFAAGAAgAAAAhAK/ee1fcAAAACQEAAA8AAABkcnMvZG93bnJl&#10;di54bWxMjzFPwzAUhHck/oP1kFgQtYniqgpxKkBiowMtYnbjRxwSP0e2m4Z/jzvBeLrT3Xf1dnEj&#10;mzHE3pOCh5UAhtR601On4OPwer8BFpMmo0dPqOAHI2yb66taV8af6R3nfepYLqFYaQU2paniPLYW&#10;nY4rPyFl78sHp1OWoeMm6HMudyMvhFhzp3vKC1ZP+GKxHfYnp+Duc3grpvl78YPdPe9MkKW2Uqnb&#10;m+XpEVjCJf2F4YKf0aHJTEd/IhPZqEAW5TpHFZQlsIsvhMznjgo2sgDe1Pz/g+YXAAD//wMAUEsB&#10;Ai0AFAAGAAgAAAAhALaDOJL+AAAA4QEAABMAAAAAAAAAAAAAAAAAAAAAAFtDb250ZW50X1R5cGVz&#10;XS54bWxQSwECLQAUAAYACAAAACEAOP0h/9YAAACUAQAACwAAAAAAAAAAAAAAAAAvAQAAX3JlbHMv&#10;LnJlbHNQSwECLQAUAAYACAAAACEAVOxxhJ0CAABuBQAADgAAAAAAAAAAAAAAAAAuAgAAZHJzL2Uy&#10;b0RvYy54bWxQSwECLQAUAAYACAAAACEAr957V9wAAAAJAQAADwAAAAAAAAAAAAAAAAD3BAAAZHJz&#10;L2Rvd25yZXYueG1sUEsFBgAAAAAEAAQA8wAAAAAGAAAAAA==&#10;" fillcolor="white [3201]" strokecolor="#1f497d [3215]" strokeweight="2pt">
                <v:textbox>
                  <w:txbxContent>
                    <w:p w:rsidR="00746DD4" w:rsidRPr="00746DD4" w:rsidRDefault="00746DD4" w:rsidP="00746DD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746DD4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寄付をお願いしたい食品</w:t>
                      </w:r>
                    </w:p>
                    <w:p w:rsidR="00746DD4" w:rsidRDefault="00746DD4" w:rsidP="00746D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66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0B6B3" wp14:editId="54CDF19A">
                <wp:simplePos x="0" y="0"/>
                <wp:positionH relativeFrom="column">
                  <wp:posOffset>344805</wp:posOffset>
                </wp:positionH>
                <wp:positionV relativeFrom="paragraph">
                  <wp:posOffset>8919845</wp:posOffset>
                </wp:positionV>
                <wp:extent cx="6296660" cy="857885"/>
                <wp:effectExtent l="0" t="0" r="2794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857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B7" w:rsidRDefault="00E43BF3" w:rsidP="00E43BF3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C514FD" w:rsidRPr="00C514F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金沢市協働のまちづくりチャ</w:t>
                            </w:r>
                            <w:r w:rsidR="00C514F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レンジ事</w:t>
                            </w:r>
                            <w:r w:rsidR="00A770FC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業の採択を受け、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県内のフードバンク・ネットワーク作りを</w:t>
                            </w:r>
                          </w:p>
                          <w:p w:rsidR="00A770FC" w:rsidRDefault="00E43BF3" w:rsidP="00E43BF3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9F4369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進めていま</w:t>
                            </w:r>
                            <w:r w:rsidR="00C514F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す。</w:t>
                            </w:r>
                            <w:r w:rsidR="00A770FC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関心のある団体、企業、個人の方の参加を募っています。</w:t>
                            </w:r>
                          </w:p>
                          <w:p w:rsidR="0048364E" w:rsidRPr="00C514FD" w:rsidRDefault="00A770FC" w:rsidP="00BE57B7">
                            <w:pPr>
                              <w:jc w:val="right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6684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9F4369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お問合せ：暫定事務局　金沢エコライフ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http://kanaeco.com</w:t>
                            </w:r>
                            <w:r w:rsidR="009F4369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F60E0B" w:rsidRPr="00A770FC" w:rsidRDefault="00F60E0B" w:rsidP="00BE57B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27.15pt;margin-top:702.35pt;width:495.8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z7rwIAAJYFAAAOAAAAZHJzL2Uyb0RvYy54bWysVM1uEzEQviPxDpbvdJOo+WnUTRW1KkIq&#10;bUSLena8drPC9hjbyW54D3gAOHNGHHgcKvEWjL2bbVQqISEuuzOe/5lv5vik1opshPMlmJz2D3qU&#10;CMOhKM1dTt/enL+YUOIDMwVTYEROt8LTk9nzZ8eVnYoBrEAVwhF0Yvy0sjldhWCnWeb5SmjmD8AK&#10;g0IJTrOArLvLCscq9K5VNuj1RlkFrrAOuPAeX88aIZ0l/1IKHq6k9CIQlVPMLaSvS99l/GazYza9&#10;c8yuSt6mwf4hC81Kg0E7V2csMLJ25R+udMkdeJDhgIPOQMqSi1QDVtPvParmesWsSLVgc7zt2uT/&#10;n1t+uVk4UhY5HVNimMYR3X/9cv/p+88fn7NfH781FBnHRlXWT1H/2i5cy3kkY9W1dDr+sR5Sp+Zu&#10;u+aKOhCOj6PB0Wg0whlwlE2G48lkGJ1mD9bW+fBSgCaRyKnD4aWess2FD43qTiUGUyZ+PaiyOC+V&#10;SkyEjThVjmwYDpxxLkzoJydqrV9D0byPh71eGj0GT0iLJimVPW8oixGyWHVTZ6LCVokm+hshsXFY&#10;2SAF6Bztxx61JSqD2tFMYqadYZPZI0OFCTfFtrrRTCQod4a9v0fsLFJUMKEz1qUB95SD4l0XudHf&#10;Vd/UHMsP9bJOaDmKOcaXJRRbRJCDZrW85eclju+C+bBgDncJJ473IVzhRyqocgotRckK3Ien3qM+&#10;QhyllFS4mzn179fMCUrUK4PgP+ofHsZlTszhcDxAxu1LlvsSs9angGjo4yWyPJFRP6gdKR3oWzwj&#10;8xgVRcxwjJ1THtyOOQ3NzcBDxMV8ntRwgS0LF+ba8ug89jnC86a+Zc62GA6I/kvY7TGbPoJyoxst&#10;DczXAWSZcP7Q13YCuPwJnu2hitdln09aD+d09hsAAP//AwBQSwMEFAAGAAgAAAAhACd5LUXkAAAA&#10;DQEAAA8AAABkcnMvZG93bnJldi54bWxMjz1PwzAQhnck/oN1SCwVtdsmkIY4FUKKEGWiMNDNjU0S&#10;sM8hdtvAr+c6wXYfj957rliNzrKDGULnUcJsKoAZrL3usJHw+lJdZcBCVKiV9WgkfJsAq/L8rFC5&#10;9kd8NodNbBiFYMiVhDbGPuc81K1xKkx9b5B2735wKlI7NFwP6kjhzvK5ENfcqQ7pQqt6c9+a+nOz&#10;dxLW/m3+MJl8ZR8/VcX50+Nsm22tlJcX490tsGjG+AfDSZ/UoSSnnd+jDsxKSJMFkTRPRHID7ESI&#10;JF0C21GVLpYZ8LLg/78ofwEAAP//AwBQSwECLQAUAAYACAAAACEAtoM4kv4AAADhAQAAEwAAAAAA&#10;AAAAAAAAAAAAAAAAW0NvbnRlbnRfVHlwZXNdLnhtbFBLAQItABQABgAIAAAAIQA4/SH/1gAAAJQB&#10;AAALAAAAAAAAAAAAAAAAAC8BAABfcmVscy8ucmVsc1BLAQItABQABgAIAAAAIQAjTvz7rwIAAJYF&#10;AAAOAAAAAAAAAAAAAAAAAC4CAABkcnMvZTJvRG9jLnhtbFBLAQItABQABgAIAAAAIQAneS1F5AAA&#10;AA0BAAAPAAAAAAAAAAAAAAAAAAkFAABkcnMvZG93bnJldi54bWxQSwUGAAAAAAQABADzAAAAGgYA&#10;AAAA&#10;" fillcolor="white [3201]" strokecolor="#365f91 [2404]" strokeweight="2pt">
                <v:textbox>
                  <w:txbxContent>
                    <w:p w:rsidR="00BE57B7" w:rsidRDefault="00E43BF3" w:rsidP="00E43BF3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　　　　　　　　</w:t>
                      </w:r>
                      <w:r w:rsidR="00C514FD" w:rsidRPr="00C514F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金沢市協働のまちづくりチャ</w:t>
                      </w:r>
                      <w:r w:rsidR="00C514F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レンジ事</w:t>
                      </w:r>
                      <w:r w:rsidR="00A770FC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業の採択を受け、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県内のフードバンク・ネットワーク作りを</w:t>
                      </w:r>
                    </w:p>
                    <w:p w:rsidR="00A770FC" w:rsidRDefault="00E43BF3" w:rsidP="00E43BF3">
                      <w:pPr>
                        <w:wordWrap w:val="0"/>
                        <w:jc w:val="right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　　</w:t>
                      </w:r>
                      <w:r w:rsidR="009F4369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進めていま</w:t>
                      </w:r>
                      <w:r w:rsidR="00C514F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す。</w:t>
                      </w:r>
                      <w:r w:rsidR="00A770FC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関心のある団体、企業、個人の方の参加を募っています。</w:t>
                      </w:r>
                    </w:p>
                    <w:p w:rsidR="0048364E" w:rsidRPr="00C514FD" w:rsidRDefault="00A770FC" w:rsidP="00BE57B7">
                      <w:pPr>
                        <w:jc w:val="right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</w:t>
                      </w:r>
                      <w:r w:rsidR="00986684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                          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</w:t>
                      </w:r>
                      <w:r w:rsidR="009F4369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お問合せ：暫定事務局　金沢エコライフ</w:t>
                      </w:r>
                      <w:proofErr w:type="gramStart"/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くらぶ</w:t>
                      </w:r>
                      <w:proofErr w:type="gramEnd"/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http://kanaeco.com</w:t>
                      </w:r>
                      <w:r w:rsidR="009F4369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】</w:t>
                      </w:r>
                    </w:p>
                    <w:p w:rsidR="00F60E0B" w:rsidRPr="00A770FC" w:rsidRDefault="00F60E0B" w:rsidP="00BE57B7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A77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863A" wp14:editId="728E3623">
                <wp:simplePos x="0" y="0"/>
                <wp:positionH relativeFrom="column">
                  <wp:posOffset>-37322</wp:posOffset>
                </wp:positionH>
                <wp:positionV relativeFrom="paragraph">
                  <wp:posOffset>-18661</wp:posOffset>
                </wp:positionV>
                <wp:extent cx="3368040" cy="96376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963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86D" w:rsidRDefault="000D586D" w:rsidP="000D5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-2.95pt;margin-top:-1.45pt;width:265.2pt;height:7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p6oAIAAHkFAAAOAAAAZHJzL2Uyb0RvYy54bWysVMtuEzEU3SPxD5b3dCbpe9RJFbUqQqra&#10;iBZ17XjszkgeX2M7mYT/gA+ANWvEgs+hEn/BtT2ZlrZigchi4vs693Xso+NVq8hSWNeALuloK6dE&#10;aA5Vo29L+u767NUBJc4zXTEFWpR0LRw9nrx8cdSZQoyhBlUJSxBEu6IzJa29N0WWOV6LlrktMEKj&#10;UYJtmUfR3maVZR2ityob5/le1oGtjAUunEPtaTLSScSXUnB/KaUTnqiSYm0+fm38zsM3mxyx4tYy&#10;Uze8L4P9QxUtazQmHaBOmWdkYZsnUG3DLTiQfotDm4GUDRexB+xmlD/q5qpmRsRecDjODGNy/w+W&#10;XyxnljQV7o4SzVpc0d3XL3efvv/88Tn79fFbOpFRGFRnXIH+V2Zme8nhMXS9krYN/9gPWcXhrofh&#10;ipUnHJXb23sH+Q7ugKPtcG97H8WAmt2HG+v8awEtCYeSWtxeHCpbnjufXDcuIZuGs0Yp1LNC6T8U&#10;iBk0Wag41RhPfq1E8n4rJDaNVY1jgkg3caIsWTIkCuNcaD9KpppVIql3c/z1JQ8RsQGlETAgSyxo&#10;wO4BApWfYqd2ev8QKiJbh+D8b4Wl4CEiZgbth+C20WCfA1DYVZ85+W+GlEYTpuRX81UkxG7wDJo5&#10;VGskiYV0e5zhZw0u6Jw5P2MWrwsuFZ8Af4kfqaArKfQnSmqwH57TB39kMVop6fD6ldS9XzArKFFv&#10;NPL7cLQTuOKjsLO7P0bBPrTMH1r0oj0BXBxyGKuLx+Dv1eYoLbQ3+FJMQ1Y0Mc0xd0m5txvhxKdn&#10;Ad8aLqbT6IZ31DB/rq8MD+BhzoGA16sbZk3PUo8Ev4DNVWXFI7Im3xCpYbrwIJvI5Pu59hvA+x2p&#10;1L9F4QF5KEev+xdz8hsAAP//AwBQSwMEFAAGAAgAAAAhAHjJ/BveAAAACgEAAA8AAABkcnMvZG93&#10;bnJldi54bWxMj0FPg0AQhe8m/ofNmHhrlxIwLWVpiFGTHi0mxtvCjoCys4TdUvrvHU96epm8L2/e&#10;yw+LHcSMk+8dKdisIxBIjTM9tQrequfVFoQPmoweHKGCK3o4FLc3uc6Mu9ArzqfQCg4hn2kFXQhj&#10;JqVvOrTar92IxN6nm6wOfE6tNJO+cLgdZBxFD9LqnvhDp0d87LD5Pp2tAl/Px+o6lu9fH76pyyey&#10;VXJ8Uer+bin3IAIu4Q+G3/pcHQruVLszGS8GBat0xyRrzMp+GicpiJrBdJNsQRa5/D+h+AEAAP//&#10;AwBQSwECLQAUAAYACAAAACEAtoM4kv4AAADhAQAAEwAAAAAAAAAAAAAAAAAAAAAAW0NvbnRlbnRf&#10;VHlwZXNdLnhtbFBLAQItABQABgAIAAAAIQA4/SH/1gAAAJQBAAALAAAAAAAAAAAAAAAAAC8BAABf&#10;cmVscy8ucmVsc1BLAQItABQABgAIAAAAIQBm5Op6oAIAAHkFAAAOAAAAAAAAAAAAAAAAAC4CAABk&#10;cnMvZTJvRG9jLnhtbFBLAQItABQABgAIAAAAIQB4yfwb3gAAAAoBAAAPAAAAAAAAAAAAAAAAAPoE&#10;AABkcnMvZG93bnJldi54bWxQSwUGAAAAAAQABADzAAAABQYAAAAA&#10;" filled="f" stroked="f" strokeweight="2pt">
                <v:textbox>
                  <w:txbxContent>
                    <w:p w:rsidR="000D586D" w:rsidRDefault="000D586D" w:rsidP="000D58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4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EB122" wp14:editId="4CEE1023">
                <wp:simplePos x="0" y="0"/>
                <wp:positionH relativeFrom="column">
                  <wp:posOffset>485192</wp:posOffset>
                </wp:positionH>
                <wp:positionV relativeFrom="paragraph">
                  <wp:posOffset>541176</wp:posOffset>
                </wp:positionV>
                <wp:extent cx="2612571" cy="951126"/>
                <wp:effectExtent l="0" t="0" r="0" b="19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1" cy="951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D82" w:rsidRPr="00254D82" w:rsidRDefault="00254D82" w:rsidP="00254D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4D8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もったいないを</w:t>
                            </w:r>
                          </w:p>
                          <w:p w:rsidR="00254D82" w:rsidRPr="00254D82" w:rsidRDefault="00254D82" w:rsidP="00254D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4D8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ありがとうに！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7" style="position:absolute;left:0;text-align:left;margin-left:38.2pt;margin-top:42.6pt;width:205.7pt;height: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8CjAIAAEcFAAAOAAAAZHJzL2Uyb0RvYy54bWysVM1u1DAQviPxDpbvNJtVf+iq2WrVqgip&#10;aita1LPXsbsRjseMvZss7wEPAGfOiAOPQyXegrGTTUvZE+LijD3f/H+To+O2Nmyl0FdgC57vjDhT&#10;VkJZ2buCv705e/GSMx+ELYUBqwq+Vp4fT58/O2rcRI1hAaZUyMiJ9ZPGFXwRgptkmZcLVQu/A05Z&#10;UmrAWgS64l1WomjIe22y8Wi0nzWApUOQynt6Pe2UfJr8a61kuNTaq8BMwSm3kE5M5zye2fRITO5Q&#10;uEUl+zTEP2RRi8pS0MHVqQiCLbH6y1VdSQQPOuxIqDPQupIq1UDV5KMn1VwvhFOpFmqOd0Ob/P9z&#10;Ky9WV8iqsuA0KCtqGtH91y/3n77//PE5+/XxWyexl7FRjfMTwl+7K+xvnsRYdauxjl+qh7Wpueuh&#10;uaoNTNLjeD8f7x3knEnSHe7l+Xg/Os0erB368EpBzaJQcKThpZ6K1bkPHXQDicGMjaeFs8qYThtf&#10;sphll1eSwtqoDv1GaSo0ZpK8JoqpE4NsJYgcQkplwyYlYwkdzTQ5HwzzbYYm5H0dPTaaqUS9wXC0&#10;zfDPiINFigo2DMZ1ZQG3OSjfDZE7/Kb6ruZYfmjnbZpunqDxaQ7lmkaO0O2Cd/Kson6fCx+uBBL5&#10;aU1oocMlHdpAU3DoJc4WgB+2vUc8cZK0nDW0TAX375cCFWfmtSW2Hua7u3H70mV372BMF3ysmT/W&#10;2GV9AjQS4gpll8SID2YjaoT6lvZ+FqOSSlhJsQsuA24uJ6FbcvpzSDWbJRhtnBPh3F47GZ3HRkc+&#10;3bS3Al1PukB0vYDN4onJE+512GhpYbYMoKtEzIe+9iOgbU3U7v8s8Xfw+J5QD/+/6W8AAAD//wMA&#10;UEsDBBQABgAIAAAAIQCF5rvs3wAAAAkBAAAPAAAAZHJzL2Rvd25yZXYueG1sTI/BTsMwEETvSPyD&#10;tUjcqNPQNlGaTYVAPSBVqih8gBNvk4h4HWw3DX+POcFxNKOZN+VuNoOYyPneMsJykYAgbqzuuUX4&#10;eN8/5CB8UKzVYJkQvsnDrrq9KVWh7ZXfaDqFVsQS9oVC6EIYCyl905FRfmFH4uidrTMqROlaqZ26&#10;xnIzyDRJNtKonuNCp0Z67qj5PF0MwlF/LbOXce8mU79Oh4Npjs54xPu7+WkLItAc/sLwix/RoYpM&#10;tb2w9mJAyDarmETI1ymI6K/yLF6pEdLHdQKyKuX/B9UPAAAA//8DAFBLAQItABQABgAIAAAAIQC2&#10;gziS/gAAAOEBAAATAAAAAAAAAAAAAAAAAAAAAABbQ29udGVudF9UeXBlc10ueG1sUEsBAi0AFAAG&#10;AAgAAAAhADj9If/WAAAAlAEAAAsAAAAAAAAAAAAAAAAALwEAAF9yZWxzLy5yZWxzUEsBAi0AFAAG&#10;AAgAAAAhAJpOfwKMAgAARwUAAA4AAAAAAAAAAAAAAAAALgIAAGRycy9lMm9Eb2MueG1sUEsBAi0A&#10;FAAGAAgAAAAhAIXmu+zfAAAACQEAAA8AAAAAAAAAAAAAAAAA5gQAAGRycy9kb3ducmV2LnhtbFBL&#10;BQYAAAAABAAEAPMAAADyBQAAAAA=&#10;" fillcolor="white [3201]" stroked="f" strokeweight="2pt">
                <v:textbox>
                  <w:txbxContent>
                    <w:p w:rsidR="00254D82" w:rsidRPr="00254D82" w:rsidRDefault="00254D82" w:rsidP="00254D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254D8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もったいないを</w:t>
                      </w:r>
                    </w:p>
                    <w:p w:rsidR="00254D82" w:rsidRPr="00254D82" w:rsidRDefault="00254D82" w:rsidP="00254D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254D8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ありがとうに！</w:t>
                      </w:r>
                    </w:p>
                  </w:txbxContent>
                </v:textbox>
              </v:rect>
            </w:pict>
          </mc:Fallback>
        </mc:AlternateContent>
      </w:r>
      <w:r w:rsidR="000D586D">
        <w:rPr>
          <w:noProof/>
        </w:rPr>
        <w:drawing>
          <wp:inline distT="0" distB="0" distL="0" distR="0" wp14:anchorId="0E0D97EA" wp14:editId="3A89960B">
            <wp:extent cx="3728500" cy="931623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78" cy="93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59F" w:rsidSect="00CE7B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9"/>
    <w:rsid w:val="000D586D"/>
    <w:rsid w:val="002529C8"/>
    <w:rsid w:val="00254D82"/>
    <w:rsid w:val="002A18B4"/>
    <w:rsid w:val="003E0007"/>
    <w:rsid w:val="0048364E"/>
    <w:rsid w:val="0049359F"/>
    <w:rsid w:val="00746DD4"/>
    <w:rsid w:val="00840D2E"/>
    <w:rsid w:val="008C4801"/>
    <w:rsid w:val="0093253D"/>
    <w:rsid w:val="00986684"/>
    <w:rsid w:val="009F4369"/>
    <w:rsid w:val="00A770FC"/>
    <w:rsid w:val="00B109B4"/>
    <w:rsid w:val="00BE57B7"/>
    <w:rsid w:val="00C3465A"/>
    <w:rsid w:val="00C514FD"/>
    <w:rsid w:val="00CE7B19"/>
    <w:rsid w:val="00DB7B3F"/>
    <w:rsid w:val="00E019C0"/>
    <w:rsid w:val="00E43BF3"/>
    <w:rsid w:val="00F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D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2017-08-17T02:30:00Z</cp:lastPrinted>
  <dcterms:created xsi:type="dcterms:W3CDTF">2017-09-12T03:33:00Z</dcterms:created>
  <dcterms:modified xsi:type="dcterms:W3CDTF">2017-09-12T03:33:00Z</dcterms:modified>
</cp:coreProperties>
</file>